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
        <w:t xml:space="preserve">Rybakina, who will face Victoria Azarenka in the final, took nearly three hours to beat Sakkari. The Greek saved two match points in the second set before succumbing to the fourth seed's dominant serve in the final game of the third set.</w:t>
      </w:r>
    </w:p>
    <w:p>
      <w:r>
        <w:t xml:space="preserve"/>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2024-03-27T11:34:54Z</dcterms:created>
  <dcterms:modified xsi:type="dcterms:W3CDTF">2024-03-27T11:34:54Z</dcterms:modified>
</cp:coreProperties>
</file>

<file path=docProps/custom.xml><?xml version="1.0" encoding="utf-8"?>
<Properties xmlns="http://schemas.openxmlformats.org/officeDocument/2006/custom-properties" xmlns:vt="http://schemas.openxmlformats.org/officeDocument/2006/docPropsVTypes"/>
</file>